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3EFD" w14:textId="77777777" w:rsidR="0081438D" w:rsidRPr="000E5ACC" w:rsidRDefault="0081438D" w:rsidP="000E5ACC">
      <w:pPr>
        <w:jc w:val="center"/>
        <w:rPr>
          <w:rFonts w:asciiTheme="minorHAnsi" w:hAnsiTheme="minorHAnsi" w:cstheme="minorHAnsi"/>
          <w:b/>
          <w:sz w:val="28"/>
          <w:szCs w:val="28"/>
        </w:rPr>
      </w:pPr>
      <w:bookmarkStart w:id="0" w:name="_GoBack"/>
      <w:bookmarkEnd w:id="0"/>
      <w:r w:rsidRPr="000E5ACC">
        <w:rPr>
          <w:rFonts w:asciiTheme="minorHAnsi" w:hAnsiTheme="minorHAnsi" w:cstheme="minorHAnsi"/>
          <w:b/>
          <w:sz w:val="28"/>
          <w:szCs w:val="28"/>
        </w:rPr>
        <w:t xml:space="preserve">Use of </w:t>
      </w:r>
      <w:r w:rsidR="00715CC0" w:rsidRPr="000E5ACC">
        <w:rPr>
          <w:rFonts w:asciiTheme="minorHAnsi" w:hAnsiTheme="minorHAnsi" w:cstheme="minorHAnsi"/>
          <w:b/>
          <w:sz w:val="28"/>
          <w:szCs w:val="28"/>
        </w:rPr>
        <w:t xml:space="preserve">Low Lime </w:t>
      </w:r>
      <w:r w:rsidRPr="000E5ACC">
        <w:rPr>
          <w:rFonts w:asciiTheme="minorHAnsi" w:hAnsiTheme="minorHAnsi" w:cstheme="minorHAnsi"/>
          <w:b/>
          <w:sz w:val="28"/>
          <w:szCs w:val="28"/>
        </w:rPr>
        <w:t>Fly Ash in Concrete</w:t>
      </w:r>
    </w:p>
    <w:p w14:paraId="4D88D0B8" w14:textId="47A67D63" w:rsidR="0081438D" w:rsidRPr="000E5ACC" w:rsidRDefault="0081438D" w:rsidP="000E5ACC">
      <w:pPr>
        <w:spacing w:after="0"/>
        <w:jc w:val="center"/>
        <w:rPr>
          <w:rFonts w:asciiTheme="minorHAnsi" w:hAnsiTheme="minorHAnsi" w:cstheme="minorHAnsi"/>
          <w:sz w:val="24"/>
          <w:szCs w:val="24"/>
        </w:rPr>
      </w:pPr>
      <w:r w:rsidRPr="000E5ACC">
        <w:rPr>
          <w:rFonts w:asciiTheme="minorHAnsi" w:hAnsiTheme="minorHAnsi" w:cstheme="minorHAnsi"/>
          <w:sz w:val="24"/>
          <w:szCs w:val="24"/>
        </w:rPr>
        <w:t>Rod Jones</w:t>
      </w:r>
      <w:r w:rsidR="000E5ACC" w:rsidRPr="000E5ACC">
        <w:rPr>
          <w:rFonts w:asciiTheme="minorHAnsi" w:hAnsiTheme="minorHAnsi" w:cstheme="minorHAnsi"/>
          <w:sz w:val="24"/>
          <w:szCs w:val="24"/>
        </w:rPr>
        <w:t xml:space="preserve">, </w:t>
      </w:r>
      <w:r w:rsidRPr="000E5ACC">
        <w:rPr>
          <w:rFonts w:asciiTheme="minorHAnsi" w:hAnsiTheme="minorHAnsi" w:cstheme="minorHAnsi"/>
          <w:sz w:val="24"/>
          <w:szCs w:val="24"/>
        </w:rPr>
        <w:t>University of Dundee</w:t>
      </w:r>
    </w:p>
    <w:p w14:paraId="0A1EBFA8" w14:textId="65C08471" w:rsidR="0081438D" w:rsidRDefault="0081438D" w:rsidP="0081438D">
      <w:pPr>
        <w:spacing w:after="0"/>
      </w:pPr>
    </w:p>
    <w:p w14:paraId="57015395" w14:textId="01286F58" w:rsidR="00B0182B" w:rsidRPr="000E5ACC" w:rsidRDefault="00B0182B" w:rsidP="0081438D">
      <w:pPr>
        <w:spacing w:after="0"/>
        <w:rPr>
          <w:rFonts w:asciiTheme="minorHAnsi" w:hAnsiTheme="minorHAnsi" w:cstheme="minorHAnsi"/>
          <w:sz w:val="24"/>
          <w:szCs w:val="24"/>
        </w:rPr>
      </w:pPr>
      <w:r w:rsidRPr="000E5ACC">
        <w:rPr>
          <w:rFonts w:asciiTheme="minorHAnsi" w:hAnsiTheme="minorHAnsi" w:cstheme="minorHAnsi"/>
          <w:sz w:val="24"/>
          <w:szCs w:val="24"/>
        </w:rPr>
        <w:t>The use of fly ash in concrete is one of its main applications and has a history that can be traced to at least the 1920’s, however, the material came to wider prominence in the 1930’s with the construction of large dams in the USA.  Somewhat dormant until the 1980’s, fly ash use rapidly took off worldwide when its role to improve durability became recognised, rather than something just to control heat.</w:t>
      </w:r>
      <w:r w:rsidR="00C05950" w:rsidRPr="000E5ACC">
        <w:rPr>
          <w:rFonts w:asciiTheme="minorHAnsi" w:hAnsiTheme="minorHAnsi" w:cstheme="minorHAnsi"/>
          <w:sz w:val="24"/>
          <w:szCs w:val="24"/>
        </w:rPr>
        <w:t xml:space="preserve">  The marketing campaign “fly ash makes good concrete better” was successful and in many </w:t>
      </w:r>
      <w:r w:rsidR="004355DD" w:rsidRPr="000E5ACC">
        <w:rPr>
          <w:rFonts w:asciiTheme="minorHAnsi" w:hAnsiTheme="minorHAnsi" w:cstheme="minorHAnsi"/>
          <w:sz w:val="24"/>
          <w:szCs w:val="24"/>
        </w:rPr>
        <w:t>countries,</w:t>
      </w:r>
      <w:r w:rsidR="00C05950" w:rsidRPr="000E5ACC">
        <w:rPr>
          <w:rFonts w:asciiTheme="minorHAnsi" w:hAnsiTheme="minorHAnsi" w:cstheme="minorHAnsi"/>
          <w:sz w:val="24"/>
          <w:szCs w:val="24"/>
        </w:rPr>
        <w:t xml:space="preserve"> the majority of concrete is now supplied with either fly ash or slag.</w:t>
      </w:r>
      <w:r w:rsidR="00A84341" w:rsidRPr="000E5ACC">
        <w:rPr>
          <w:rFonts w:asciiTheme="minorHAnsi" w:hAnsiTheme="minorHAnsi" w:cstheme="minorHAnsi"/>
          <w:sz w:val="24"/>
          <w:szCs w:val="24"/>
        </w:rPr>
        <w:t xml:space="preserve">  Most countries have now developed mature national standard for fly ash, which can be added directly to concrete as a separate ingredient at the mixer or as a component of a blended cement</w:t>
      </w:r>
      <w:r w:rsidR="00FC4849" w:rsidRPr="000E5ACC">
        <w:rPr>
          <w:rFonts w:asciiTheme="minorHAnsi" w:hAnsiTheme="minorHAnsi" w:cstheme="minorHAnsi"/>
          <w:sz w:val="24"/>
          <w:szCs w:val="24"/>
        </w:rPr>
        <w:t xml:space="preserve">.  </w:t>
      </w:r>
    </w:p>
    <w:p w14:paraId="68F06A18" w14:textId="77777777" w:rsidR="00B0182B" w:rsidRPr="000E5ACC" w:rsidRDefault="00B0182B" w:rsidP="0081438D">
      <w:pPr>
        <w:spacing w:after="0"/>
        <w:rPr>
          <w:rFonts w:asciiTheme="minorHAnsi" w:hAnsiTheme="minorHAnsi" w:cstheme="minorHAnsi"/>
          <w:sz w:val="24"/>
          <w:szCs w:val="24"/>
        </w:rPr>
      </w:pPr>
    </w:p>
    <w:p w14:paraId="6A231B4B" w14:textId="77777777" w:rsidR="00B0182B" w:rsidRPr="000E5ACC" w:rsidRDefault="00B0182B" w:rsidP="0081438D">
      <w:pPr>
        <w:spacing w:after="0"/>
        <w:rPr>
          <w:rFonts w:asciiTheme="minorHAnsi" w:hAnsiTheme="minorHAnsi" w:cstheme="minorHAnsi"/>
          <w:sz w:val="24"/>
          <w:szCs w:val="24"/>
        </w:rPr>
      </w:pPr>
      <w:r w:rsidRPr="000E5ACC">
        <w:rPr>
          <w:rFonts w:asciiTheme="minorHAnsi" w:hAnsiTheme="minorHAnsi" w:cstheme="minorHAnsi"/>
          <w:sz w:val="24"/>
          <w:szCs w:val="24"/>
        </w:rPr>
        <w:t>Most engineers are now familiar with the use of fly ash and there are few limitations to it</w:t>
      </w:r>
      <w:r w:rsidR="00FC4849" w:rsidRPr="000E5ACC">
        <w:rPr>
          <w:rFonts w:asciiTheme="minorHAnsi" w:hAnsiTheme="minorHAnsi" w:cstheme="minorHAnsi"/>
          <w:sz w:val="24"/>
          <w:szCs w:val="24"/>
        </w:rPr>
        <w:t>s application in concrete and in this talk use of fly ash as a pozzolan in concrete and how it affects the properties of concrete will be discussed.   The specific topic areas that will be addressed are as below</w:t>
      </w:r>
    </w:p>
    <w:p w14:paraId="5FDB00C2" w14:textId="77777777" w:rsidR="00B0182B" w:rsidRPr="000E5ACC" w:rsidRDefault="00B0182B" w:rsidP="0081438D">
      <w:pPr>
        <w:spacing w:after="0"/>
        <w:rPr>
          <w:rFonts w:asciiTheme="minorHAnsi" w:hAnsiTheme="minorHAnsi" w:cstheme="minorHAnsi"/>
          <w:sz w:val="24"/>
          <w:szCs w:val="24"/>
        </w:rPr>
      </w:pPr>
    </w:p>
    <w:p w14:paraId="21F29F61" w14:textId="77777777" w:rsidR="00D10AE1" w:rsidRPr="000E5ACC" w:rsidRDefault="00D10AE1" w:rsidP="00D10AE1">
      <w:pPr>
        <w:pStyle w:val="ListParagraph"/>
        <w:numPr>
          <w:ilvl w:val="0"/>
          <w:numId w:val="1"/>
        </w:numPr>
        <w:rPr>
          <w:rFonts w:asciiTheme="minorHAnsi" w:hAnsiTheme="minorHAnsi" w:cstheme="minorHAnsi"/>
          <w:sz w:val="24"/>
          <w:szCs w:val="24"/>
        </w:rPr>
      </w:pPr>
      <w:r w:rsidRPr="000E5ACC">
        <w:rPr>
          <w:rFonts w:asciiTheme="minorHAnsi" w:hAnsiTheme="minorHAnsi" w:cstheme="minorHAnsi"/>
          <w:sz w:val="24"/>
          <w:szCs w:val="24"/>
        </w:rPr>
        <w:t>Properties of Fly Ash Concrete</w:t>
      </w:r>
    </w:p>
    <w:p w14:paraId="73D90003" w14:textId="77777777" w:rsidR="00D10AE1" w:rsidRPr="000E5ACC" w:rsidRDefault="00D10AE1" w:rsidP="00D10AE1">
      <w:pPr>
        <w:pStyle w:val="ListParagraph"/>
        <w:numPr>
          <w:ilvl w:val="1"/>
          <w:numId w:val="1"/>
        </w:numPr>
        <w:rPr>
          <w:rFonts w:asciiTheme="minorHAnsi" w:hAnsiTheme="minorHAnsi" w:cstheme="minorHAnsi"/>
          <w:sz w:val="24"/>
          <w:szCs w:val="24"/>
        </w:rPr>
      </w:pPr>
      <w:r w:rsidRPr="000E5ACC">
        <w:rPr>
          <w:rFonts w:asciiTheme="minorHAnsi" w:hAnsiTheme="minorHAnsi" w:cstheme="minorHAnsi"/>
          <w:sz w:val="24"/>
          <w:szCs w:val="24"/>
        </w:rPr>
        <w:t>F</w:t>
      </w:r>
      <w:r w:rsidR="00984750" w:rsidRPr="000E5ACC">
        <w:rPr>
          <w:rFonts w:asciiTheme="minorHAnsi" w:hAnsiTheme="minorHAnsi" w:cstheme="minorHAnsi"/>
          <w:sz w:val="24"/>
          <w:szCs w:val="24"/>
        </w:rPr>
        <w:t>resh p</w:t>
      </w:r>
      <w:r w:rsidRPr="000E5ACC">
        <w:rPr>
          <w:rFonts w:asciiTheme="minorHAnsi" w:hAnsiTheme="minorHAnsi" w:cstheme="minorHAnsi"/>
          <w:sz w:val="24"/>
          <w:szCs w:val="24"/>
        </w:rPr>
        <w:t>roperties</w:t>
      </w:r>
    </w:p>
    <w:p w14:paraId="66E260A2" w14:textId="77777777" w:rsidR="001359B7" w:rsidRPr="000E5ACC" w:rsidRDefault="001359B7" w:rsidP="00D10AE1">
      <w:pPr>
        <w:pStyle w:val="ListParagraph"/>
        <w:numPr>
          <w:ilvl w:val="1"/>
          <w:numId w:val="1"/>
        </w:numPr>
        <w:rPr>
          <w:rFonts w:asciiTheme="minorHAnsi" w:hAnsiTheme="minorHAnsi" w:cstheme="minorHAnsi"/>
          <w:sz w:val="24"/>
          <w:szCs w:val="24"/>
        </w:rPr>
      </w:pPr>
      <w:r w:rsidRPr="000E5ACC">
        <w:rPr>
          <w:rFonts w:asciiTheme="minorHAnsi" w:hAnsiTheme="minorHAnsi" w:cstheme="minorHAnsi"/>
          <w:sz w:val="24"/>
          <w:szCs w:val="24"/>
        </w:rPr>
        <w:t xml:space="preserve">Heat of </w:t>
      </w:r>
      <w:r w:rsidR="00984750" w:rsidRPr="000E5ACC">
        <w:rPr>
          <w:rFonts w:asciiTheme="minorHAnsi" w:hAnsiTheme="minorHAnsi" w:cstheme="minorHAnsi"/>
          <w:sz w:val="24"/>
          <w:szCs w:val="24"/>
        </w:rPr>
        <w:t>h</w:t>
      </w:r>
      <w:r w:rsidRPr="000E5ACC">
        <w:rPr>
          <w:rFonts w:asciiTheme="minorHAnsi" w:hAnsiTheme="minorHAnsi" w:cstheme="minorHAnsi"/>
          <w:sz w:val="24"/>
          <w:szCs w:val="24"/>
        </w:rPr>
        <w:t xml:space="preserve">ydration and </w:t>
      </w:r>
      <w:r w:rsidR="00984750" w:rsidRPr="000E5ACC">
        <w:rPr>
          <w:rFonts w:asciiTheme="minorHAnsi" w:hAnsiTheme="minorHAnsi" w:cstheme="minorHAnsi"/>
          <w:sz w:val="24"/>
          <w:szCs w:val="24"/>
        </w:rPr>
        <w:t>m</w:t>
      </w:r>
      <w:r w:rsidRPr="000E5ACC">
        <w:rPr>
          <w:rFonts w:asciiTheme="minorHAnsi" w:hAnsiTheme="minorHAnsi" w:cstheme="minorHAnsi"/>
          <w:sz w:val="24"/>
          <w:szCs w:val="24"/>
        </w:rPr>
        <w:t xml:space="preserve">ix </w:t>
      </w:r>
      <w:r w:rsidR="00984750" w:rsidRPr="000E5ACC">
        <w:rPr>
          <w:rFonts w:asciiTheme="minorHAnsi" w:hAnsiTheme="minorHAnsi" w:cstheme="minorHAnsi"/>
          <w:sz w:val="24"/>
          <w:szCs w:val="24"/>
        </w:rPr>
        <w:t>t</w:t>
      </w:r>
      <w:r w:rsidRPr="000E5ACC">
        <w:rPr>
          <w:rFonts w:asciiTheme="minorHAnsi" w:hAnsiTheme="minorHAnsi" w:cstheme="minorHAnsi"/>
          <w:sz w:val="24"/>
          <w:szCs w:val="24"/>
        </w:rPr>
        <w:t>emperature</w:t>
      </w:r>
      <w:r w:rsidR="00984750" w:rsidRPr="000E5ACC">
        <w:rPr>
          <w:rFonts w:asciiTheme="minorHAnsi" w:hAnsiTheme="minorHAnsi" w:cstheme="minorHAnsi"/>
          <w:sz w:val="24"/>
          <w:szCs w:val="24"/>
        </w:rPr>
        <w:t>s</w:t>
      </w:r>
    </w:p>
    <w:p w14:paraId="15A21646" w14:textId="77777777" w:rsidR="00D10AE1" w:rsidRPr="000E5ACC" w:rsidRDefault="00D10AE1" w:rsidP="00D10AE1">
      <w:pPr>
        <w:pStyle w:val="ListParagraph"/>
        <w:numPr>
          <w:ilvl w:val="1"/>
          <w:numId w:val="1"/>
        </w:numPr>
        <w:rPr>
          <w:rFonts w:asciiTheme="minorHAnsi" w:hAnsiTheme="minorHAnsi" w:cstheme="minorHAnsi"/>
          <w:sz w:val="24"/>
          <w:szCs w:val="24"/>
        </w:rPr>
      </w:pPr>
      <w:r w:rsidRPr="000E5ACC">
        <w:rPr>
          <w:rFonts w:asciiTheme="minorHAnsi" w:hAnsiTheme="minorHAnsi" w:cstheme="minorHAnsi"/>
          <w:sz w:val="24"/>
          <w:szCs w:val="24"/>
        </w:rPr>
        <w:t>Consistence</w:t>
      </w:r>
    </w:p>
    <w:p w14:paraId="063D32BB" w14:textId="77777777" w:rsidR="00D10AE1" w:rsidRPr="000E5ACC" w:rsidRDefault="00D10AE1" w:rsidP="00D10AE1">
      <w:pPr>
        <w:pStyle w:val="ListParagraph"/>
        <w:numPr>
          <w:ilvl w:val="1"/>
          <w:numId w:val="1"/>
        </w:numPr>
        <w:rPr>
          <w:rFonts w:asciiTheme="minorHAnsi" w:hAnsiTheme="minorHAnsi" w:cstheme="minorHAnsi"/>
          <w:sz w:val="24"/>
          <w:szCs w:val="24"/>
        </w:rPr>
      </w:pPr>
      <w:r w:rsidRPr="000E5ACC">
        <w:rPr>
          <w:rFonts w:asciiTheme="minorHAnsi" w:hAnsiTheme="minorHAnsi" w:cstheme="minorHAnsi"/>
          <w:sz w:val="24"/>
          <w:szCs w:val="24"/>
        </w:rPr>
        <w:t>Bleeding</w:t>
      </w:r>
    </w:p>
    <w:p w14:paraId="74CFE55B" w14:textId="77777777" w:rsidR="00D10AE1" w:rsidRPr="000E5ACC" w:rsidRDefault="00D10AE1" w:rsidP="00D10AE1">
      <w:pPr>
        <w:pStyle w:val="ListParagraph"/>
        <w:numPr>
          <w:ilvl w:val="1"/>
          <w:numId w:val="1"/>
        </w:numPr>
        <w:rPr>
          <w:rFonts w:asciiTheme="minorHAnsi" w:hAnsiTheme="minorHAnsi" w:cstheme="minorHAnsi"/>
          <w:sz w:val="24"/>
          <w:szCs w:val="24"/>
        </w:rPr>
      </w:pPr>
      <w:r w:rsidRPr="000E5ACC">
        <w:rPr>
          <w:rFonts w:asciiTheme="minorHAnsi" w:hAnsiTheme="minorHAnsi" w:cstheme="minorHAnsi"/>
          <w:sz w:val="24"/>
          <w:szCs w:val="24"/>
        </w:rPr>
        <w:t xml:space="preserve">Engineering </w:t>
      </w:r>
      <w:r w:rsidR="00984750" w:rsidRPr="000E5ACC">
        <w:rPr>
          <w:rFonts w:asciiTheme="minorHAnsi" w:hAnsiTheme="minorHAnsi" w:cstheme="minorHAnsi"/>
          <w:sz w:val="24"/>
          <w:szCs w:val="24"/>
        </w:rPr>
        <w:t>p</w:t>
      </w:r>
      <w:r w:rsidRPr="000E5ACC">
        <w:rPr>
          <w:rFonts w:asciiTheme="minorHAnsi" w:hAnsiTheme="minorHAnsi" w:cstheme="minorHAnsi"/>
          <w:sz w:val="24"/>
          <w:szCs w:val="24"/>
        </w:rPr>
        <w:t>roperties</w:t>
      </w:r>
    </w:p>
    <w:p w14:paraId="669EC174" w14:textId="77777777" w:rsidR="00984750" w:rsidRPr="000E5ACC" w:rsidRDefault="00984750" w:rsidP="00984750">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E-value/stiffness</w:t>
      </w:r>
    </w:p>
    <w:p w14:paraId="73706078" w14:textId="77777777" w:rsidR="00984750" w:rsidRPr="000E5ACC" w:rsidRDefault="00984750" w:rsidP="00984750">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Creep strains</w:t>
      </w:r>
    </w:p>
    <w:p w14:paraId="3931D9EC" w14:textId="77777777" w:rsidR="00D668F9" w:rsidRPr="000E5ACC" w:rsidRDefault="00D668F9" w:rsidP="00984750">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Shrinkage</w:t>
      </w:r>
    </w:p>
    <w:p w14:paraId="41992485" w14:textId="77777777" w:rsidR="00D10AE1" w:rsidRPr="000E5ACC" w:rsidRDefault="00D10AE1" w:rsidP="00D10AE1">
      <w:pPr>
        <w:pStyle w:val="ListParagraph"/>
        <w:numPr>
          <w:ilvl w:val="1"/>
          <w:numId w:val="1"/>
        </w:numPr>
        <w:rPr>
          <w:rFonts w:asciiTheme="minorHAnsi" w:hAnsiTheme="minorHAnsi" w:cstheme="minorHAnsi"/>
          <w:sz w:val="24"/>
          <w:szCs w:val="24"/>
        </w:rPr>
      </w:pPr>
      <w:r w:rsidRPr="000E5ACC">
        <w:rPr>
          <w:rFonts w:asciiTheme="minorHAnsi" w:hAnsiTheme="minorHAnsi" w:cstheme="minorHAnsi"/>
          <w:sz w:val="24"/>
          <w:szCs w:val="24"/>
        </w:rPr>
        <w:t>Strength Development</w:t>
      </w:r>
    </w:p>
    <w:p w14:paraId="2B1AE54C" w14:textId="77777777" w:rsidR="00984750" w:rsidRPr="000E5ACC" w:rsidRDefault="00984750" w:rsidP="00984750">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Early strength</w:t>
      </w:r>
    </w:p>
    <w:p w14:paraId="41DB6C6D" w14:textId="77777777" w:rsidR="00984750" w:rsidRPr="000E5ACC" w:rsidRDefault="00984750" w:rsidP="00984750">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28 day standard strength</w:t>
      </w:r>
    </w:p>
    <w:p w14:paraId="19DB66F2" w14:textId="77777777" w:rsidR="00984750" w:rsidRPr="000E5ACC" w:rsidRDefault="00984750" w:rsidP="00984750">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Long-term strength</w:t>
      </w:r>
    </w:p>
    <w:p w14:paraId="1109011F" w14:textId="77777777" w:rsidR="00D10AE1" w:rsidRPr="000E5ACC" w:rsidRDefault="00D10AE1" w:rsidP="00D10AE1">
      <w:pPr>
        <w:pStyle w:val="ListParagraph"/>
        <w:numPr>
          <w:ilvl w:val="1"/>
          <w:numId w:val="1"/>
        </w:numPr>
        <w:rPr>
          <w:rFonts w:asciiTheme="minorHAnsi" w:hAnsiTheme="minorHAnsi" w:cstheme="minorHAnsi"/>
          <w:sz w:val="24"/>
          <w:szCs w:val="24"/>
        </w:rPr>
      </w:pPr>
      <w:r w:rsidRPr="000E5ACC">
        <w:rPr>
          <w:rFonts w:asciiTheme="minorHAnsi" w:hAnsiTheme="minorHAnsi" w:cstheme="minorHAnsi"/>
          <w:sz w:val="24"/>
          <w:szCs w:val="24"/>
        </w:rPr>
        <w:t>Durability Characteristics</w:t>
      </w:r>
    </w:p>
    <w:p w14:paraId="217CC660" w14:textId="77777777" w:rsidR="00D10AE1" w:rsidRPr="000E5ACC" w:rsidRDefault="00D10AE1" w:rsidP="00D10AE1">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Carbonation resistance</w:t>
      </w:r>
    </w:p>
    <w:p w14:paraId="4AD3089F" w14:textId="77777777" w:rsidR="00D10AE1" w:rsidRPr="000E5ACC" w:rsidRDefault="00D10AE1" w:rsidP="00D10AE1">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Chloride ingress</w:t>
      </w:r>
    </w:p>
    <w:p w14:paraId="1CFE9AFF" w14:textId="77777777" w:rsidR="00D10AE1" w:rsidRPr="000E5ACC" w:rsidRDefault="00D10AE1" w:rsidP="00D10AE1">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Sulfate resistance</w:t>
      </w:r>
    </w:p>
    <w:p w14:paraId="6E8CFD4E" w14:textId="77777777" w:rsidR="00D10AE1" w:rsidRPr="000E5ACC" w:rsidRDefault="00D10AE1" w:rsidP="00D10AE1">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Air Entrainment/Freeze-thaw resistance</w:t>
      </w:r>
    </w:p>
    <w:p w14:paraId="3F6B0648" w14:textId="77777777" w:rsidR="00D10AE1" w:rsidRPr="000E5ACC" w:rsidRDefault="00D10AE1" w:rsidP="00D10AE1">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Surface Absorption</w:t>
      </w:r>
    </w:p>
    <w:p w14:paraId="07DCD9DE" w14:textId="77777777" w:rsidR="00B15445" w:rsidRPr="000E5ACC" w:rsidRDefault="00B15445" w:rsidP="00B15445">
      <w:pPr>
        <w:pStyle w:val="ListParagraph"/>
        <w:numPr>
          <w:ilvl w:val="2"/>
          <w:numId w:val="1"/>
        </w:numPr>
        <w:rPr>
          <w:rFonts w:asciiTheme="minorHAnsi" w:hAnsiTheme="minorHAnsi" w:cstheme="minorHAnsi"/>
          <w:sz w:val="24"/>
          <w:szCs w:val="24"/>
        </w:rPr>
      </w:pPr>
      <w:r w:rsidRPr="000E5ACC">
        <w:rPr>
          <w:rFonts w:asciiTheme="minorHAnsi" w:hAnsiTheme="minorHAnsi" w:cstheme="minorHAnsi"/>
          <w:sz w:val="24"/>
          <w:szCs w:val="24"/>
        </w:rPr>
        <w:t>Alkali-Silica Reaction (ASR)</w:t>
      </w:r>
    </w:p>
    <w:sectPr w:rsidR="00B15445" w:rsidRPr="000E5ACC" w:rsidSect="0037458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32A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8D"/>
    <w:rsid w:val="00084B18"/>
    <w:rsid w:val="000C52D8"/>
    <w:rsid w:val="000E5ACC"/>
    <w:rsid w:val="001359B7"/>
    <w:rsid w:val="001F3A54"/>
    <w:rsid w:val="0037458D"/>
    <w:rsid w:val="00410C59"/>
    <w:rsid w:val="004355DD"/>
    <w:rsid w:val="00495652"/>
    <w:rsid w:val="00715CC0"/>
    <w:rsid w:val="0081322A"/>
    <w:rsid w:val="0081438D"/>
    <w:rsid w:val="0087067C"/>
    <w:rsid w:val="008762FB"/>
    <w:rsid w:val="0091434F"/>
    <w:rsid w:val="00984750"/>
    <w:rsid w:val="00A84341"/>
    <w:rsid w:val="00A95C7A"/>
    <w:rsid w:val="00AD1355"/>
    <w:rsid w:val="00B0182B"/>
    <w:rsid w:val="00B15445"/>
    <w:rsid w:val="00C05950"/>
    <w:rsid w:val="00C17C55"/>
    <w:rsid w:val="00C73684"/>
    <w:rsid w:val="00CB7ABF"/>
    <w:rsid w:val="00CD4721"/>
    <w:rsid w:val="00D10AE1"/>
    <w:rsid w:val="00D668F9"/>
    <w:rsid w:val="00D94953"/>
    <w:rsid w:val="00FC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0B6E"/>
  <w15:chartTrackingRefBased/>
  <w15:docId w15:val="{AED37D09-EB4E-42A8-B357-65AFE1F2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8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Jones</dc:creator>
  <cp:keywords/>
  <dc:description/>
  <cp:lastModifiedBy>Oberlink, Anne</cp:lastModifiedBy>
  <cp:revision>4</cp:revision>
  <cp:lastPrinted>2019-02-05T16:13:00Z</cp:lastPrinted>
  <dcterms:created xsi:type="dcterms:W3CDTF">2019-02-05T15:54:00Z</dcterms:created>
  <dcterms:modified xsi:type="dcterms:W3CDTF">2019-02-05T16:13:00Z</dcterms:modified>
</cp:coreProperties>
</file>