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54933" w14:textId="77777777" w:rsidR="006B6719" w:rsidRDefault="006B6719" w:rsidP="005243E1">
      <w:pPr>
        <w:spacing w:after="0"/>
        <w:rPr>
          <w:noProof/>
        </w:rPr>
      </w:pPr>
      <w:bookmarkStart w:id="0" w:name="_GoBack"/>
      <w:bookmarkEnd w:id="0"/>
    </w:p>
    <w:p w14:paraId="18473C17" w14:textId="2C0AECF2" w:rsidR="005243E1" w:rsidRDefault="006B6719" w:rsidP="00C33534">
      <w:pPr>
        <w:spacing w:after="0"/>
        <w:rPr>
          <w:b/>
          <w:color w:val="00206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3758E8" wp14:editId="59FE9C7C">
            <wp:simplePos x="0" y="0"/>
            <wp:positionH relativeFrom="margin">
              <wp:posOffset>2893060</wp:posOffset>
            </wp:positionH>
            <wp:positionV relativeFrom="paragraph">
              <wp:posOffset>244475</wp:posOffset>
            </wp:positionV>
            <wp:extent cx="2463515" cy="491319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nter for Applied Energy Research-286NEW-MUST USE TH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515" cy="491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534">
        <w:rPr>
          <w:noProof/>
        </w:rPr>
        <w:t xml:space="preserve">                                                            </w:t>
      </w:r>
      <w:r w:rsidR="00C33534" w:rsidRPr="00DD7973">
        <w:rPr>
          <w:noProof/>
        </w:rPr>
        <w:drawing>
          <wp:inline distT="0" distB="0" distL="0" distR="0" wp14:anchorId="4A8BE681" wp14:editId="7416CC82">
            <wp:extent cx="771525" cy="843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737" cy="85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3534">
        <w:rPr>
          <w:noProof/>
        </w:rPr>
        <w:t xml:space="preserve"> </w:t>
      </w:r>
    </w:p>
    <w:p w14:paraId="7FD90742" w14:textId="77777777" w:rsidR="005243E1" w:rsidRDefault="005243E1" w:rsidP="005243E1">
      <w:pPr>
        <w:spacing w:after="0"/>
        <w:rPr>
          <w:b/>
          <w:color w:val="002060"/>
          <w:sz w:val="44"/>
          <w:szCs w:val="44"/>
        </w:rPr>
      </w:pPr>
    </w:p>
    <w:p w14:paraId="43F86510" w14:textId="78BD2B15" w:rsidR="00DB38FF" w:rsidRPr="006724CF" w:rsidRDefault="00DB38FF" w:rsidP="005243E1">
      <w:pPr>
        <w:spacing w:after="0"/>
        <w:jc w:val="center"/>
        <w:rPr>
          <w:b/>
          <w:color w:val="002060"/>
          <w:sz w:val="40"/>
          <w:szCs w:val="40"/>
        </w:rPr>
      </w:pPr>
      <w:r w:rsidRPr="006724CF">
        <w:rPr>
          <w:b/>
          <w:color w:val="002060"/>
          <w:sz w:val="40"/>
          <w:szCs w:val="40"/>
        </w:rPr>
        <w:t>20</w:t>
      </w:r>
      <w:r w:rsidR="00C33534">
        <w:rPr>
          <w:b/>
          <w:color w:val="002060"/>
          <w:sz w:val="40"/>
          <w:szCs w:val="40"/>
        </w:rPr>
        <w:t xml:space="preserve">20 </w:t>
      </w:r>
      <w:r w:rsidRPr="006724CF">
        <w:rPr>
          <w:b/>
          <w:color w:val="002060"/>
          <w:sz w:val="40"/>
          <w:szCs w:val="40"/>
        </w:rPr>
        <w:t xml:space="preserve">CCP Ponded Ash, Harvesting and </w:t>
      </w:r>
    </w:p>
    <w:p w14:paraId="2B49FAD8" w14:textId="77777777" w:rsidR="003761F7" w:rsidRDefault="00DB38FF" w:rsidP="005243E1">
      <w:pPr>
        <w:spacing w:after="0"/>
        <w:jc w:val="center"/>
        <w:rPr>
          <w:b/>
          <w:color w:val="002060"/>
          <w:sz w:val="40"/>
          <w:szCs w:val="40"/>
        </w:rPr>
      </w:pPr>
      <w:r w:rsidRPr="006724CF">
        <w:rPr>
          <w:b/>
          <w:color w:val="002060"/>
          <w:sz w:val="40"/>
          <w:szCs w:val="40"/>
        </w:rPr>
        <w:t>Beneficiation Workshop</w:t>
      </w:r>
    </w:p>
    <w:p w14:paraId="5028F6C0" w14:textId="77777777" w:rsidR="009E6FA6" w:rsidRPr="009E6FA6" w:rsidRDefault="009E6FA6" w:rsidP="005243E1">
      <w:pPr>
        <w:spacing w:after="0"/>
        <w:jc w:val="center"/>
        <w:rPr>
          <w:b/>
          <w:color w:val="002060"/>
          <w:sz w:val="16"/>
          <w:szCs w:val="16"/>
        </w:rPr>
      </w:pPr>
    </w:p>
    <w:p w14:paraId="4E8F0C20" w14:textId="77777777" w:rsidR="005243E1" w:rsidRPr="006724CF" w:rsidRDefault="00005735" w:rsidP="005243E1">
      <w:pPr>
        <w:spacing w:after="0"/>
        <w:jc w:val="center"/>
        <w:rPr>
          <w:b/>
          <w:sz w:val="28"/>
          <w:szCs w:val="28"/>
        </w:rPr>
      </w:pPr>
      <w:r w:rsidRPr="006724CF">
        <w:rPr>
          <w:b/>
          <w:sz w:val="28"/>
          <w:szCs w:val="28"/>
        </w:rPr>
        <w:t>Sponsor and Exhibit Opportunity</w:t>
      </w:r>
    </w:p>
    <w:p w14:paraId="60D10270" w14:textId="0C2C5DB1" w:rsidR="00786EC3" w:rsidRPr="005243E1" w:rsidRDefault="00393C78" w:rsidP="005243E1">
      <w:pPr>
        <w:spacing w:after="0"/>
        <w:jc w:val="center"/>
        <w:rPr>
          <w:b/>
          <w:sz w:val="32"/>
          <w:szCs w:val="32"/>
        </w:rPr>
      </w:pPr>
      <w:r>
        <w:rPr>
          <w:sz w:val="24"/>
          <w:szCs w:val="24"/>
        </w:rPr>
        <w:t>June 23</w:t>
      </w:r>
      <w:r w:rsidRPr="00393C7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&amp; 24</w:t>
      </w:r>
      <w:r w:rsidRPr="00393C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2020</w:t>
      </w:r>
    </w:p>
    <w:p w14:paraId="4D576238" w14:textId="3845890E" w:rsidR="00786EC3" w:rsidRDefault="00727889" w:rsidP="005243E1">
      <w:pPr>
        <w:spacing w:after="0" w:line="257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Ren</w:t>
      </w:r>
      <w:r w:rsidR="009200E4">
        <w:rPr>
          <w:sz w:val="24"/>
          <w:szCs w:val="24"/>
        </w:rPr>
        <w:t xml:space="preserve">aissance Birmingham Ross Bridge Golf Resort &amp; Spa </w:t>
      </w:r>
      <w:r w:rsidR="005243E1">
        <w:rPr>
          <w:sz w:val="24"/>
          <w:szCs w:val="24"/>
        </w:rPr>
        <w:t>–</w:t>
      </w:r>
      <w:r w:rsidR="00786EC3" w:rsidRPr="00786EC3">
        <w:rPr>
          <w:sz w:val="24"/>
          <w:szCs w:val="24"/>
        </w:rPr>
        <w:t xml:space="preserve"> </w:t>
      </w:r>
      <w:r w:rsidR="009200E4">
        <w:rPr>
          <w:sz w:val="24"/>
          <w:szCs w:val="24"/>
        </w:rPr>
        <w:t>Birmingham, AL</w:t>
      </w:r>
    </w:p>
    <w:p w14:paraId="2C5FEEE3" w14:textId="77777777" w:rsidR="00EB2A3B" w:rsidRDefault="00EB2A3B" w:rsidP="005243E1">
      <w:pPr>
        <w:spacing w:after="0" w:line="257" w:lineRule="auto"/>
        <w:jc w:val="center"/>
        <w:rPr>
          <w:sz w:val="16"/>
          <w:szCs w:val="16"/>
        </w:rPr>
      </w:pPr>
    </w:p>
    <w:p w14:paraId="775C4D8F" w14:textId="77777777" w:rsidR="00A524A3" w:rsidRPr="00A524A3" w:rsidRDefault="00A524A3" w:rsidP="005243E1">
      <w:pPr>
        <w:spacing w:after="0" w:line="257" w:lineRule="auto"/>
        <w:jc w:val="center"/>
        <w:rPr>
          <w:sz w:val="16"/>
          <w:szCs w:val="16"/>
        </w:rPr>
      </w:pPr>
    </w:p>
    <w:p w14:paraId="2B1851A6" w14:textId="77777777" w:rsidR="00FB7909" w:rsidRPr="009E6FA6" w:rsidRDefault="00FB7909" w:rsidP="00FB7909">
      <w:pPr>
        <w:rPr>
          <w:sz w:val="20"/>
          <w:szCs w:val="20"/>
        </w:rPr>
      </w:pPr>
      <w:r w:rsidRPr="009E6FA6">
        <w:rPr>
          <w:sz w:val="20"/>
          <w:szCs w:val="20"/>
        </w:rPr>
        <w:t>Receive additional exposure by participating in one of the follow</w:t>
      </w:r>
      <w:r w:rsidR="00E1760A" w:rsidRPr="009E6FA6">
        <w:rPr>
          <w:sz w:val="20"/>
          <w:szCs w:val="20"/>
        </w:rPr>
        <w:t xml:space="preserve">ing sponsorship opportunities. </w:t>
      </w:r>
      <w:r w:rsidR="001A44F9" w:rsidRPr="009E6FA6">
        <w:rPr>
          <w:sz w:val="20"/>
          <w:szCs w:val="20"/>
        </w:rPr>
        <w:t xml:space="preserve">Please note the sponsor opportunities are non-exclusive and item sponsors are on a first come basis. </w:t>
      </w:r>
    </w:p>
    <w:p w14:paraId="5F0119F4" w14:textId="77777777" w:rsidR="00EB2A3B" w:rsidRPr="00EB2A3B" w:rsidRDefault="00EB2A3B" w:rsidP="003761F7">
      <w:pPr>
        <w:rPr>
          <w:b/>
          <w:color w:val="FF0000"/>
          <w:sz w:val="4"/>
          <w:szCs w:val="4"/>
          <w:u w:val="single"/>
        </w:rPr>
      </w:pPr>
    </w:p>
    <w:p w14:paraId="484D9EE0" w14:textId="77777777" w:rsidR="000C727B" w:rsidRPr="009E6FA6" w:rsidRDefault="00823B92" w:rsidP="003761F7">
      <w:pPr>
        <w:rPr>
          <w:i/>
          <w:sz w:val="20"/>
          <w:szCs w:val="20"/>
        </w:rPr>
      </w:pPr>
      <w:r w:rsidRPr="009E6FA6">
        <w:rPr>
          <w:b/>
          <w:color w:val="FF0000"/>
          <w:sz w:val="20"/>
          <w:szCs w:val="20"/>
          <w:u w:val="single"/>
        </w:rPr>
        <w:t xml:space="preserve">Display </w:t>
      </w:r>
      <w:r w:rsidR="00647FE2" w:rsidRPr="009E6FA6">
        <w:rPr>
          <w:b/>
          <w:color w:val="FF0000"/>
          <w:sz w:val="20"/>
          <w:szCs w:val="20"/>
          <w:u w:val="single"/>
        </w:rPr>
        <w:t>Opportunity at the $2,0</w:t>
      </w:r>
      <w:r w:rsidR="00C0198A" w:rsidRPr="009E6FA6">
        <w:rPr>
          <w:b/>
          <w:color w:val="FF0000"/>
          <w:sz w:val="20"/>
          <w:szCs w:val="20"/>
          <w:u w:val="single"/>
        </w:rPr>
        <w:t>00 level</w:t>
      </w:r>
      <w:r w:rsidR="00C0198A" w:rsidRPr="009E6FA6">
        <w:rPr>
          <w:sz w:val="20"/>
          <w:szCs w:val="20"/>
        </w:rPr>
        <w:t xml:space="preserve">:   </w:t>
      </w:r>
      <w:r w:rsidR="00FB7909" w:rsidRPr="009E6FA6">
        <w:rPr>
          <w:sz w:val="20"/>
          <w:szCs w:val="20"/>
        </w:rPr>
        <w:t>We will have exhibit tables to display pr</w:t>
      </w:r>
      <w:r w:rsidR="00647FE2" w:rsidRPr="009E6FA6">
        <w:rPr>
          <w:sz w:val="20"/>
          <w:szCs w:val="20"/>
        </w:rPr>
        <w:t xml:space="preserve">omotional materials or samples. A complimentary event registration for one attendee/exhibitor will also be included. </w:t>
      </w:r>
      <w:r w:rsidR="00FB7909" w:rsidRPr="009E6FA6">
        <w:rPr>
          <w:i/>
          <w:sz w:val="20"/>
          <w:szCs w:val="20"/>
        </w:rPr>
        <w:t xml:space="preserve">Please Note: the display tables will be in a </w:t>
      </w:r>
      <w:r w:rsidR="009C3FD8" w:rsidRPr="009E6FA6">
        <w:rPr>
          <w:i/>
          <w:sz w:val="20"/>
          <w:szCs w:val="20"/>
        </w:rPr>
        <w:t>public</w:t>
      </w:r>
      <w:r w:rsidR="00FB7909" w:rsidRPr="009E6FA6">
        <w:rPr>
          <w:i/>
          <w:sz w:val="20"/>
          <w:szCs w:val="20"/>
        </w:rPr>
        <w:t xml:space="preserve"> area and neither ACAA</w:t>
      </w:r>
      <w:r w:rsidR="00DB38FF" w:rsidRPr="009E6FA6">
        <w:rPr>
          <w:i/>
          <w:sz w:val="20"/>
          <w:szCs w:val="20"/>
        </w:rPr>
        <w:t>,</w:t>
      </w:r>
      <w:r w:rsidR="00647FE2" w:rsidRPr="009E6FA6">
        <w:rPr>
          <w:i/>
          <w:sz w:val="20"/>
          <w:szCs w:val="20"/>
        </w:rPr>
        <w:t xml:space="preserve"> UK</w:t>
      </w:r>
      <w:r w:rsidR="00DB38FF" w:rsidRPr="009E6FA6">
        <w:rPr>
          <w:i/>
          <w:sz w:val="20"/>
          <w:szCs w:val="20"/>
        </w:rPr>
        <w:t xml:space="preserve"> CAER</w:t>
      </w:r>
      <w:r w:rsidR="00647FE2" w:rsidRPr="009E6FA6">
        <w:rPr>
          <w:i/>
          <w:sz w:val="20"/>
          <w:szCs w:val="20"/>
        </w:rPr>
        <w:t>,</w:t>
      </w:r>
      <w:r w:rsidR="00DB38FF" w:rsidRPr="009E6FA6">
        <w:rPr>
          <w:i/>
          <w:sz w:val="20"/>
          <w:szCs w:val="20"/>
        </w:rPr>
        <w:t xml:space="preserve"> EPRI,</w:t>
      </w:r>
      <w:r w:rsidR="00FB7909" w:rsidRPr="009E6FA6">
        <w:rPr>
          <w:i/>
          <w:sz w:val="20"/>
          <w:szCs w:val="20"/>
        </w:rPr>
        <w:t xml:space="preserve"> nor the hotel will be responsible for their security at any time.   </w:t>
      </w:r>
    </w:p>
    <w:p w14:paraId="64D4CD2A" w14:textId="77777777" w:rsidR="00F0725B" w:rsidRPr="009E6FA6" w:rsidRDefault="00DC71E9" w:rsidP="00DB38FF">
      <w:pPr>
        <w:spacing w:line="240" w:lineRule="auto"/>
        <w:rPr>
          <w:b/>
          <w:color w:val="0070C0"/>
          <w:sz w:val="20"/>
          <w:szCs w:val="20"/>
        </w:rPr>
      </w:pPr>
      <w:r w:rsidRPr="009E6FA6">
        <w:rPr>
          <w:b/>
          <w:color w:val="0070C0"/>
          <w:sz w:val="20"/>
          <w:szCs w:val="20"/>
        </w:rPr>
        <w:t>PLATINUM</w:t>
      </w:r>
      <w:r w:rsidR="00647FE2" w:rsidRPr="009E6FA6">
        <w:rPr>
          <w:b/>
          <w:color w:val="0070C0"/>
          <w:sz w:val="20"/>
          <w:szCs w:val="20"/>
        </w:rPr>
        <w:t xml:space="preserve"> SPONSORSHIP</w:t>
      </w:r>
      <w:r w:rsidR="00647FE2" w:rsidRPr="009E6FA6">
        <w:rPr>
          <w:b/>
          <w:color w:val="0070C0"/>
          <w:sz w:val="20"/>
          <w:szCs w:val="20"/>
        </w:rPr>
        <w:tab/>
      </w:r>
      <w:r w:rsidR="00647FE2" w:rsidRPr="009E6FA6">
        <w:rPr>
          <w:b/>
          <w:color w:val="0070C0"/>
          <w:sz w:val="20"/>
          <w:szCs w:val="20"/>
        </w:rPr>
        <w:tab/>
      </w:r>
      <w:r w:rsidR="00647FE2" w:rsidRPr="009E6FA6">
        <w:rPr>
          <w:b/>
          <w:color w:val="0070C0"/>
          <w:sz w:val="20"/>
          <w:szCs w:val="20"/>
        </w:rPr>
        <w:tab/>
      </w:r>
      <w:r w:rsidR="00647FE2" w:rsidRPr="009E6FA6">
        <w:rPr>
          <w:b/>
          <w:color w:val="0070C0"/>
          <w:sz w:val="20"/>
          <w:szCs w:val="20"/>
        </w:rPr>
        <w:tab/>
      </w:r>
      <w:r w:rsidR="00647FE2" w:rsidRPr="009E6FA6">
        <w:rPr>
          <w:b/>
          <w:color w:val="0070C0"/>
          <w:sz w:val="20"/>
          <w:szCs w:val="20"/>
        </w:rPr>
        <w:tab/>
      </w:r>
      <w:r w:rsidR="00647FE2" w:rsidRPr="009E6FA6">
        <w:rPr>
          <w:b/>
          <w:color w:val="0070C0"/>
          <w:sz w:val="20"/>
          <w:szCs w:val="20"/>
        </w:rPr>
        <w:tab/>
      </w:r>
      <w:r w:rsidR="00647FE2" w:rsidRPr="009E6FA6">
        <w:rPr>
          <w:b/>
          <w:color w:val="0070C0"/>
          <w:sz w:val="20"/>
          <w:szCs w:val="20"/>
        </w:rPr>
        <w:tab/>
      </w:r>
      <w:r w:rsidR="00647FE2" w:rsidRPr="009E6FA6">
        <w:rPr>
          <w:b/>
          <w:color w:val="0070C0"/>
          <w:sz w:val="20"/>
          <w:szCs w:val="20"/>
        </w:rPr>
        <w:tab/>
      </w:r>
      <w:r w:rsidR="00647FE2" w:rsidRPr="009E6FA6">
        <w:rPr>
          <w:b/>
          <w:color w:val="0070C0"/>
          <w:sz w:val="20"/>
          <w:szCs w:val="20"/>
        </w:rPr>
        <w:tab/>
      </w:r>
      <w:r w:rsidR="00647FE2" w:rsidRPr="009E6FA6">
        <w:rPr>
          <w:b/>
          <w:color w:val="0070C0"/>
          <w:sz w:val="20"/>
          <w:szCs w:val="20"/>
        </w:rPr>
        <w:tab/>
      </w:r>
      <w:r w:rsidR="00B15206">
        <w:rPr>
          <w:b/>
          <w:color w:val="0070C0"/>
          <w:sz w:val="20"/>
          <w:szCs w:val="20"/>
        </w:rPr>
        <w:tab/>
      </w:r>
      <w:r w:rsidR="00647FE2" w:rsidRPr="009E6FA6">
        <w:rPr>
          <w:b/>
          <w:color w:val="0070C0"/>
          <w:sz w:val="20"/>
          <w:szCs w:val="20"/>
        </w:rPr>
        <w:t>$5,000.00</w:t>
      </w:r>
    </w:p>
    <w:p w14:paraId="52CFC3A3" w14:textId="16F87915" w:rsidR="00647FE2" w:rsidRPr="009E6FA6" w:rsidRDefault="00647FE2" w:rsidP="00DB38FF">
      <w:pPr>
        <w:spacing w:after="100" w:afterAutospacing="1" w:line="240" w:lineRule="auto"/>
        <w:rPr>
          <w:sz w:val="20"/>
          <w:szCs w:val="20"/>
        </w:rPr>
      </w:pPr>
      <w:r w:rsidRPr="009E6FA6">
        <w:rPr>
          <w:sz w:val="20"/>
          <w:szCs w:val="20"/>
        </w:rPr>
        <w:t xml:space="preserve">What you get:  As a </w:t>
      </w:r>
      <w:r w:rsidR="00DC71E9" w:rsidRPr="009E6FA6">
        <w:rPr>
          <w:sz w:val="20"/>
          <w:szCs w:val="20"/>
        </w:rPr>
        <w:t>Platinum</w:t>
      </w:r>
      <w:r w:rsidRPr="009E6FA6">
        <w:rPr>
          <w:sz w:val="20"/>
          <w:szCs w:val="20"/>
        </w:rPr>
        <w:t xml:space="preserve"> Co-sponsor, your company will be recognized during the Workshop,</w:t>
      </w:r>
      <w:r w:rsidR="004F1572" w:rsidRPr="009E6FA6">
        <w:rPr>
          <w:sz w:val="20"/>
          <w:szCs w:val="20"/>
        </w:rPr>
        <w:t xml:space="preserve"> </w:t>
      </w:r>
      <w:r w:rsidR="00C847BF" w:rsidRPr="009E6FA6">
        <w:rPr>
          <w:sz w:val="20"/>
          <w:szCs w:val="20"/>
        </w:rPr>
        <w:t xml:space="preserve">receive online exposure, </w:t>
      </w:r>
      <w:r w:rsidR="004F1572" w:rsidRPr="009E6FA6">
        <w:rPr>
          <w:sz w:val="20"/>
          <w:szCs w:val="20"/>
        </w:rPr>
        <w:t>logo will appear on the agenda</w:t>
      </w:r>
      <w:r w:rsidRPr="009E6FA6">
        <w:rPr>
          <w:sz w:val="20"/>
          <w:szCs w:val="20"/>
        </w:rPr>
        <w:t xml:space="preserve"> and on signage </w:t>
      </w:r>
      <w:r w:rsidR="004F1572" w:rsidRPr="009E6FA6">
        <w:rPr>
          <w:sz w:val="20"/>
          <w:szCs w:val="20"/>
        </w:rPr>
        <w:t>throughout the events</w:t>
      </w:r>
      <w:r w:rsidRPr="009E6FA6">
        <w:rPr>
          <w:sz w:val="20"/>
          <w:szCs w:val="20"/>
        </w:rPr>
        <w:t xml:space="preserve">. You will also receive a one-page ad in the Workshop program </w:t>
      </w:r>
      <w:r w:rsidR="00AF039A" w:rsidRPr="009E6FA6">
        <w:rPr>
          <w:sz w:val="20"/>
          <w:szCs w:val="20"/>
        </w:rPr>
        <w:t xml:space="preserve">book </w:t>
      </w:r>
      <w:r w:rsidR="00AF039A">
        <w:rPr>
          <w:sz w:val="20"/>
          <w:szCs w:val="20"/>
        </w:rPr>
        <w:t xml:space="preserve">and a customized </w:t>
      </w:r>
      <w:r w:rsidR="00311895">
        <w:rPr>
          <w:sz w:val="20"/>
          <w:szCs w:val="20"/>
        </w:rPr>
        <w:t>promotional opportunity</w:t>
      </w:r>
      <w:r w:rsidR="00AF039A">
        <w:rPr>
          <w:sz w:val="20"/>
          <w:szCs w:val="20"/>
        </w:rPr>
        <w:t xml:space="preserve"> to be discussed with </w:t>
      </w:r>
      <w:r w:rsidR="005D1CB1">
        <w:rPr>
          <w:sz w:val="20"/>
          <w:szCs w:val="20"/>
        </w:rPr>
        <w:t>Chandice Marchio</w:t>
      </w:r>
      <w:r w:rsidRPr="009E6FA6">
        <w:rPr>
          <w:sz w:val="20"/>
          <w:szCs w:val="20"/>
        </w:rPr>
        <w:t>. Also, your company will receive</w:t>
      </w:r>
      <w:r w:rsidR="00AF039A">
        <w:rPr>
          <w:sz w:val="20"/>
          <w:szCs w:val="20"/>
        </w:rPr>
        <w:t xml:space="preserve"> a complimentary display table with</w:t>
      </w:r>
      <w:r w:rsidRPr="009E6FA6">
        <w:rPr>
          <w:sz w:val="20"/>
          <w:szCs w:val="20"/>
        </w:rPr>
        <w:t xml:space="preserve"> event registration for two attendees. </w:t>
      </w:r>
    </w:p>
    <w:p w14:paraId="079115F7" w14:textId="77777777" w:rsidR="003761F7" w:rsidRPr="009E6FA6" w:rsidRDefault="00DC71E9" w:rsidP="00DB38FF">
      <w:pPr>
        <w:spacing w:after="100" w:afterAutospacing="1" w:line="240" w:lineRule="auto"/>
        <w:rPr>
          <w:b/>
          <w:color w:val="0070C0"/>
          <w:sz w:val="20"/>
          <w:szCs w:val="20"/>
        </w:rPr>
      </w:pPr>
      <w:r w:rsidRPr="009E6FA6">
        <w:rPr>
          <w:b/>
          <w:color w:val="0070C0"/>
          <w:sz w:val="20"/>
          <w:szCs w:val="20"/>
        </w:rPr>
        <w:t>DIAMOND</w:t>
      </w:r>
      <w:r w:rsidR="003761F7" w:rsidRPr="009E6FA6">
        <w:rPr>
          <w:b/>
          <w:color w:val="0070C0"/>
          <w:sz w:val="20"/>
          <w:szCs w:val="20"/>
        </w:rPr>
        <w:t xml:space="preserve"> SPONSORSHIP</w:t>
      </w:r>
      <w:r w:rsidRPr="009E6FA6">
        <w:rPr>
          <w:b/>
          <w:color w:val="0070C0"/>
          <w:sz w:val="20"/>
          <w:szCs w:val="20"/>
        </w:rPr>
        <w:tab/>
      </w:r>
      <w:r w:rsidR="003761F7" w:rsidRPr="009E6FA6">
        <w:rPr>
          <w:b/>
          <w:color w:val="0070C0"/>
          <w:sz w:val="20"/>
          <w:szCs w:val="20"/>
        </w:rPr>
        <w:tab/>
      </w:r>
      <w:r w:rsidR="003761F7" w:rsidRPr="009E6FA6">
        <w:rPr>
          <w:b/>
          <w:color w:val="0070C0"/>
          <w:sz w:val="20"/>
          <w:szCs w:val="20"/>
        </w:rPr>
        <w:tab/>
      </w:r>
      <w:r w:rsidR="003761F7" w:rsidRPr="009E6FA6">
        <w:rPr>
          <w:b/>
          <w:color w:val="0070C0"/>
          <w:sz w:val="20"/>
          <w:szCs w:val="20"/>
        </w:rPr>
        <w:tab/>
      </w:r>
      <w:r w:rsidR="003761F7" w:rsidRPr="009E6FA6">
        <w:rPr>
          <w:b/>
          <w:color w:val="0070C0"/>
          <w:sz w:val="20"/>
          <w:szCs w:val="20"/>
        </w:rPr>
        <w:tab/>
      </w:r>
      <w:r w:rsidR="003761F7" w:rsidRPr="009E6FA6">
        <w:rPr>
          <w:b/>
          <w:color w:val="0070C0"/>
          <w:sz w:val="20"/>
          <w:szCs w:val="20"/>
        </w:rPr>
        <w:tab/>
      </w:r>
      <w:r w:rsidR="003761F7" w:rsidRPr="009E6FA6">
        <w:rPr>
          <w:b/>
          <w:color w:val="0070C0"/>
          <w:sz w:val="20"/>
          <w:szCs w:val="20"/>
        </w:rPr>
        <w:tab/>
      </w:r>
      <w:r w:rsidR="003761F7" w:rsidRPr="009E6FA6">
        <w:rPr>
          <w:b/>
          <w:color w:val="0070C0"/>
          <w:sz w:val="20"/>
          <w:szCs w:val="20"/>
        </w:rPr>
        <w:tab/>
      </w:r>
      <w:r w:rsidR="003761F7" w:rsidRPr="009E6FA6">
        <w:rPr>
          <w:b/>
          <w:color w:val="0070C0"/>
          <w:sz w:val="20"/>
          <w:szCs w:val="20"/>
        </w:rPr>
        <w:tab/>
        <w:t xml:space="preserve">          </w:t>
      </w:r>
      <w:r w:rsidR="00FB7909" w:rsidRPr="009E6FA6">
        <w:rPr>
          <w:b/>
          <w:color w:val="0070C0"/>
          <w:sz w:val="20"/>
          <w:szCs w:val="20"/>
        </w:rPr>
        <w:tab/>
      </w:r>
      <w:r w:rsidR="00B15206">
        <w:rPr>
          <w:b/>
          <w:color w:val="0070C0"/>
          <w:sz w:val="20"/>
          <w:szCs w:val="20"/>
        </w:rPr>
        <w:tab/>
      </w:r>
      <w:r w:rsidR="00A81E15" w:rsidRPr="009E6FA6">
        <w:rPr>
          <w:b/>
          <w:color w:val="0070C0"/>
          <w:sz w:val="20"/>
          <w:szCs w:val="20"/>
        </w:rPr>
        <w:t>$</w:t>
      </w:r>
      <w:r w:rsidR="00647FE2" w:rsidRPr="009E6FA6">
        <w:rPr>
          <w:b/>
          <w:color w:val="0070C0"/>
          <w:sz w:val="20"/>
          <w:szCs w:val="20"/>
        </w:rPr>
        <w:t>1</w:t>
      </w:r>
      <w:r w:rsidR="00A81E15" w:rsidRPr="009E6FA6">
        <w:rPr>
          <w:b/>
          <w:color w:val="0070C0"/>
          <w:sz w:val="20"/>
          <w:szCs w:val="20"/>
        </w:rPr>
        <w:t>,5</w:t>
      </w:r>
      <w:r w:rsidR="003761F7" w:rsidRPr="009E6FA6">
        <w:rPr>
          <w:b/>
          <w:color w:val="0070C0"/>
          <w:sz w:val="20"/>
          <w:szCs w:val="20"/>
        </w:rPr>
        <w:t>00.00</w:t>
      </w:r>
    </w:p>
    <w:p w14:paraId="64045EB9" w14:textId="77777777" w:rsidR="00FB7909" w:rsidRPr="009E6FA6" w:rsidRDefault="003761F7" w:rsidP="00DB38FF">
      <w:pPr>
        <w:spacing w:after="0" w:line="240" w:lineRule="auto"/>
        <w:rPr>
          <w:sz w:val="20"/>
          <w:szCs w:val="20"/>
        </w:rPr>
      </w:pPr>
      <w:r w:rsidRPr="009E6FA6">
        <w:rPr>
          <w:sz w:val="20"/>
          <w:szCs w:val="20"/>
        </w:rPr>
        <w:t xml:space="preserve">What you get:  As a </w:t>
      </w:r>
      <w:r w:rsidR="00DC71E9" w:rsidRPr="009E6FA6">
        <w:rPr>
          <w:sz w:val="20"/>
          <w:szCs w:val="20"/>
        </w:rPr>
        <w:t>Diamond</w:t>
      </w:r>
      <w:r w:rsidRPr="009E6FA6">
        <w:rPr>
          <w:sz w:val="20"/>
          <w:szCs w:val="20"/>
        </w:rPr>
        <w:t xml:space="preserve"> Co-spon</w:t>
      </w:r>
      <w:r w:rsidR="00DC71E9" w:rsidRPr="009E6FA6">
        <w:rPr>
          <w:sz w:val="20"/>
          <w:szCs w:val="20"/>
        </w:rPr>
        <w:t xml:space="preserve">sor, </w:t>
      </w:r>
      <w:r w:rsidRPr="009E6FA6">
        <w:rPr>
          <w:sz w:val="20"/>
          <w:szCs w:val="20"/>
        </w:rPr>
        <w:t>your company’s logo will appear on si</w:t>
      </w:r>
      <w:r w:rsidR="004F1572" w:rsidRPr="009E6FA6">
        <w:rPr>
          <w:sz w:val="20"/>
          <w:szCs w:val="20"/>
        </w:rPr>
        <w:t xml:space="preserve">gnage at the Welcome Reception, </w:t>
      </w:r>
      <w:r w:rsidR="00C847BF" w:rsidRPr="009E6FA6">
        <w:rPr>
          <w:sz w:val="20"/>
          <w:szCs w:val="20"/>
        </w:rPr>
        <w:t xml:space="preserve">receive online exposure, </w:t>
      </w:r>
      <w:r w:rsidR="004F1572" w:rsidRPr="009E6FA6">
        <w:rPr>
          <w:sz w:val="20"/>
          <w:szCs w:val="20"/>
        </w:rPr>
        <w:t xml:space="preserve">on the agenda and option to receive a </w:t>
      </w:r>
      <w:r w:rsidR="00DC26E9">
        <w:rPr>
          <w:sz w:val="20"/>
          <w:szCs w:val="20"/>
        </w:rPr>
        <w:t>one</w:t>
      </w:r>
      <w:r w:rsidR="004F1572" w:rsidRPr="009E6FA6">
        <w:rPr>
          <w:sz w:val="20"/>
          <w:szCs w:val="20"/>
        </w:rPr>
        <w:t xml:space="preserve">-page ad in the Workshop program book. </w:t>
      </w:r>
      <w:r w:rsidR="00647FE2" w:rsidRPr="009E6FA6">
        <w:rPr>
          <w:sz w:val="20"/>
          <w:szCs w:val="20"/>
        </w:rPr>
        <w:t xml:space="preserve">If you chose, you can also bring a promotional item to be handed out during the welcome reception. </w:t>
      </w:r>
    </w:p>
    <w:p w14:paraId="16B2CFAD" w14:textId="77777777" w:rsidR="004F1572" w:rsidRPr="009E6FA6" w:rsidRDefault="004F1572" w:rsidP="00DB38FF">
      <w:pPr>
        <w:spacing w:after="0" w:line="240" w:lineRule="auto"/>
        <w:rPr>
          <w:sz w:val="20"/>
          <w:szCs w:val="20"/>
        </w:rPr>
      </w:pPr>
    </w:p>
    <w:p w14:paraId="64D5EBF9" w14:textId="77777777" w:rsidR="003761F7" w:rsidRPr="009E6FA6" w:rsidRDefault="00DC71E9" w:rsidP="00DB38FF">
      <w:pPr>
        <w:spacing w:line="240" w:lineRule="auto"/>
        <w:rPr>
          <w:b/>
          <w:color w:val="0070C0"/>
          <w:sz w:val="20"/>
          <w:szCs w:val="20"/>
        </w:rPr>
      </w:pPr>
      <w:r w:rsidRPr="009E6FA6">
        <w:rPr>
          <w:b/>
          <w:color w:val="0070C0"/>
          <w:sz w:val="20"/>
          <w:szCs w:val="20"/>
        </w:rPr>
        <w:t>GOLD</w:t>
      </w:r>
      <w:r w:rsidR="003761F7" w:rsidRPr="009E6FA6">
        <w:rPr>
          <w:b/>
          <w:color w:val="0070C0"/>
          <w:sz w:val="20"/>
          <w:szCs w:val="20"/>
        </w:rPr>
        <w:t xml:space="preserve"> SPONSORSHIP </w:t>
      </w:r>
      <w:r w:rsidR="003761F7" w:rsidRPr="009E6FA6">
        <w:rPr>
          <w:b/>
          <w:color w:val="0070C0"/>
          <w:sz w:val="20"/>
          <w:szCs w:val="20"/>
        </w:rPr>
        <w:tab/>
      </w:r>
      <w:r w:rsidRPr="009E6FA6">
        <w:rPr>
          <w:b/>
          <w:color w:val="0070C0"/>
          <w:sz w:val="20"/>
          <w:szCs w:val="20"/>
        </w:rPr>
        <w:tab/>
      </w:r>
      <w:r w:rsidR="003761F7" w:rsidRPr="009E6FA6">
        <w:rPr>
          <w:b/>
          <w:color w:val="0070C0"/>
          <w:sz w:val="20"/>
          <w:szCs w:val="20"/>
        </w:rPr>
        <w:tab/>
      </w:r>
      <w:r w:rsidR="003761F7" w:rsidRPr="009E6FA6">
        <w:rPr>
          <w:b/>
          <w:color w:val="0070C0"/>
          <w:sz w:val="20"/>
          <w:szCs w:val="20"/>
        </w:rPr>
        <w:tab/>
      </w:r>
      <w:r w:rsidR="003761F7" w:rsidRPr="009E6FA6">
        <w:rPr>
          <w:b/>
          <w:color w:val="0070C0"/>
          <w:sz w:val="20"/>
          <w:szCs w:val="20"/>
        </w:rPr>
        <w:tab/>
      </w:r>
      <w:r w:rsidR="003761F7" w:rsidRPr="009E6FA6">
        <w:rPr>
          <w:b/>
          <w:color w:val="0070C0"/>
          <w:sz w:val="20"/>
          <w:szCs w:val="20"/>
        </w:rPr>
        <w:tab/>
      </w:r>
      <w:r w:rsidR="003761F7" w:rsidRPr="009E6FA6">
        <w:rPr>
          <w:b/>
          <w:color w:val="0070C0"/>
          <w:sz w:val="20"/>
          <w:szCs w:val="20"/>
        </w:rPr>
        <w:tab/>
      </w:r>
      <w:r w:rsidR="003761F7" w:rsidRPr="009E6FA6">
        <w:rPr>
          <w:b/>
          <w:color w:val="0070C0"/>
          <w:sz w:val="20"/>
          <w:szCs w:val="20"/>
        </w:rPr>
        <w:tab/>
      </w:r>
      <w:r w:rsidR="003761F7" w:rsidRPr="009E6FA6">
        <w:rPr>
          <w:b/>
          <w:color w:val="0070C0"/>
          <w:sz w:val="20"/>
          <w:szCs w:val="20"/>
        </w:rPr>
        <w:tab/>
      </w:r>
      <w:r w:rsidR="003761F7" w:rsidRPr="009E6FA6">
        <w:rPr>
          <w:b/>
          <w:color w:val="0070C0"/>
          <w:sz w:val="20"/>
          <w:szCs w:val="20"/>
        </w:rPr>
        <w:tab/>
        <w:t xml:space="preserve">           </w:t>
      </w:r>
      <w:r w:rsidR="00FB7909" w:rsidRPr="009E6FA6">
        <w:rPr>
          <w:b/>
          <w:color w:val="0070C0"/>
          <w:sz w:val="20"/>
          <w:szCs w:val="20"/>
        </w:rPr>
        <w:tab/>
      </w:r>
      <w:r w:rsidR="00A81E15" w:rsidRPr="009E6FA6">
        <w:rPr>
          <w:b/>
          <w:color w:val="0070C0"/>
          <w:sz w:val="20"/>
          <w:szCs w:val="20"/>
        </w:rPr>
        <w:t>$</w:t>
      </w:r>
      <w:r w:rsidR="00647FE2" w:rsidRPr="009E6FA6">
        <w:rPr>
          <w:b/>
          <w:color w:val="0070C0"/>
          <w:sz w:val="20"/>
          <w:szCs w:val="20"/>
        </w:rPr>
        <w:t>1</w:t>
      </w:r>
      <w:r w:rsidR="00A81E15" w:rsidRPr="009E6FA6">
        <w:rPr>
          <w:b/>
          <w:color w:val="0070C0"/>
          <w:sz w:val="20"/>
          <w:szCs w:val="20"/>
        </w:rPr>
        <w:t>,</w:t>
      </w:r>
      <w:r w:rsidR="00647FE2" w:rsidRPr="009E6FA6">
        <w:rPr>
          <w:b/>
          <w:color w:val="0070C0"/>
          <w:sz w:val="20"/>
          <w:szCs w:val="20"/>
        </w:rPr>
        <w:t>0</w:t>
      </w:r>
      <w:r w:rsidR="00A81E15" w:rsidRPr="009E6FA6">
        <w:rPr>
          <w:b/>
          <w:color w:val="0070C0"/>
          <w:sz w:val="20"/>
          <w:szCs w:val="20"/>
        </w:rPr>
        <w:t>00</w:t>
      </w:r>
      <w:r w:rsidR="003761F7" w:rsidRPr="009E6FA6">
        <w:rPr>
          <w:b/>
          <w:color w:val="0070C0"/>
          <w:sz w:val="20"/>
          <w:szCs w:val="20"/>
        </w:rPr>
        <w:t>.00</w:t>
      </w:r>
    </w:p>
    <w:p w14:paraId="7DCA9E46" w14:textId="77777777" w:rsidR="004F1572" w:rsidRPr="009E6FA6" w:rsidRDefault="003761F7" w:rsidP="00DB38FF">
      <w:pPr>
        <w:spacing w:line="240" w:lineRule="auto"/>
        <w:rPr>
          <w:sz w:val="20"/>
          <w:szCs w:val="20"/>
        </w:rPr>
      </w:pPr>
      <w:r w:rsidRPr="009E6FA6">
        <w:rPr>
          <w:sz w:val="20"/>
          <w:szCs w:val="20"/>
        </w:rPr>
        <w:t xml:space="preserve">What you get:  As a </w:t>
      </w:r>
      <w:r w:rsidR="00DC71E9" w:rsidRPr="009E6FA6">
        <w:rPr>
          <w:sz w:val="20"/>
          <w:szCs w:val="20"/>
        </w:rPr>
        <w:t>Gold</w:t>
      </w:r>
      <w:r w:rsidRPr="009E6FA6">
        <w:rPr>
          <w:sz w:val="20"/>
          <w:szCs w:val="20"/>
        </w:rPr>
        <w:t xml:space="preserve"> Co-sponsor</w:t>
      </w:r>
      <w:r w:rsidR="00DC71E9" w:rsidRPr="009E6FA6">
        <w:rPr>
          <w:sz w:val="20"/>
          <w:szCs w:val="20"/>
        </w:rPr>
        <w:t xml:space="preserve">, </w:t>
      </w:r>
      <w:r w:rsidRPr="009E6FA6">
        <w:rPr>
          <w:sz w:val="20"/>
          <w:szCs w:val="20"/>
        </w:rPr>
        <w:t>your company’s logo will ap</w:t>
      </w:r>
      <w:r w:rsidR="004F1572" w:rsidRPr="009E6FA6">
        <w:rPr>
          <w:sz w:val="20"/>
          <w:szCs w:val="20"/>
        </w:rPr>
        <w:t xml:space="preserve">pear on signage at the luncheon, </w:t>
      </w:r>
      <w:r w:rsidR="00C847BF" w:rsidRPr="009E6FA6">
        <w:rPr>
          <w:sz w:val="20"/>
          <w:szCs w:val="20"/>
        </w:rPr>
        <w:t xml:space="preserve">receive online exposure, </w:t>
      </w:r>
      <w:r w:rsidR="004F1572" w:rsidRPr="009E6FA6">
        <w:rPr>
          <w:sz w:val="20"/>
          <w:szCs w:val="20"/>
        </w:rPr>
        <w:t>on the agenda, and option to receive a half-page ad in the Workshop program book</w:t>
      </w:r>
      <w:r w:rsidRPr="009E6FA6">
        <w:rPr>
          <w:sz w:val="20"/>
          <w:szCs w:val="20"/>
        </w:rPr>
        <w:t xml:space="preserve">. </w:t>
      </w:r>
    </w:p>
    <w:p w14:paraId="6126D611" w14:textId="77777777" w:rsidR="003761F7" w:rsidRPr="009E6FA6" w:rsidRDefault="00DC71E9" w:rsidP="00DB38FF">
      <w:pPr>
        <w:spacing w:line="240" w:lineRule="auto"/>
        <w:rPr>
          <w:b/>
          <w:color w:val="0070C0"/>
          <w:sz w:val="20"/>
          <w:szCs w:val="20"/>
        </w:rPr>
      </w:pPr>
      <w:r w:rsidRPr="009E6FA6">
        <w:rPr>
          <w:b/>
          <w:color w:val="0070C0"/>
          <w:sz w:val="20"/>
          <w:szCs w:val="20"/>
        </w:rPr>
        <w:t>SILVER</w:t>
      </w:r>
      <w:r w:rsidR="003761F7" w:rsidRPr="009E6FA6">
        <w:rPr>
          <w:b/>
          <w:color w:val="0070C0"/>
          <w:sz w:val="20"/>
          <w:szCs w:val="20"/>
        </w:rPr>
        <w:t xml:space="preserve"> SPO</w:t>
      </w:r>
      <w:r w:rsidR="00FB7909" w:rsidRPr="009E6FA6">
        <w:rPr>
          <w:b/>
          <w:color w:val="0070C0"/>
          <w:sz w:val="20"/>
          <w:szCs w:val="20"/>
        </w:rPr>
        <w:t>NSORSHIP</w:t>
      </w:r>
      <w:r w:rsidR="00FB7909" w:rsidRPr="009E6FA6">
        <w:rPr>
          <w:b/>
          <w:color w:val="0070C0"/>
          <w:sz w:val="20"/>
          <w:szCs w:val="20"/>
        </w:rPr>
        <w:tab/>
      </w:r>
      <w:r w:rsidR="00FB7909" w:rsidRPr="009E6FA6">
        <w:rPr>
          <w:b/>
          <w:color w:val="0070C0"/>
          <w:sz w:val="20"/>
          <w:szCs w:val="20"/>
        </w:rPr>
        <w:tab/>
      </w:r>
      <w:r w:rsidR="00FB7909" w:rsidRPr="009E6FA6">
        <w:rPr>
          <w:b/>
          <w:color w:val="0070C0"/>
          <w:sz w:val="20"/>
          <w:szCs w:val="20"/>
        </w:rPr>
        <w:tab/>
      </w:r>
      <w:r w:rsidR="00FB7909" w:rsidRPr="009E6FA6">
        <w:rPr>
          <w:b/>
          <w:color w:val="0070C0"/>
          <w:sz w:val="20"/>
          <w:szCs w:val="20"/>
        </w:rPr>
        <w:tab/>
      </w:r>
      <w:r w:rsidR="00FB7909" w:rsidRPr="009E6FA6">
        <w:rPr>
          <w:b/>
          <w:color w:val="0070C0"/>
          <w:sz w:val="20"/>
          <w:szCs w:val="20"/>
        </w:rPr>
        <w:tab/>
      </w:r>
      <w:r w:rsidR="00FB7909" w:rsidRPr="009E6FA6">
        <w:rPr>
          <w:b/>
          <w:color w:val="0070C0"/>
          <w:sz w:val="20"/>
          <w:szCs w:val="20"/>
        </w:rPr>
        <w:tab/>
      </w:r>
      <w:r w:rsidR="00FB7909" w:rsidRPr="009E6FA6">
        <w:rPr>
          <w:b/>
          <w:color w:val="0070C0"/>
          <w:sz w:val="20"/>
          <w:szCs w:val="20"/>
        </w:rPr>
        <w:tab/>
      </w:r>
      <w:r w:rsidR="00FB7909" w:rsidRPr="009E6FA6">
        <w:rPr>
          <w:b/>
          <w:color w:val="0070C0"/>
          <w:sz w:val="20"/>
          <w:szCs w:val="20"/>
        </w:rPr>
        <w:tab/>
      </w:r>
      <w:r w:rsidR="00FB7909" w:rsidRPr="009E6FA6">
        <w:rPr>
          <w:b/>
          <w:color w:val="0070C0"/>
          <w:sz w:val="20"/>
          <w:szCs w:val="20"/>
        </w:rPr>
        <w:tab/>
        <w:t xml:space="preserve">           </w:t>
      </w:r>
      <w:r w:rsidRPr="009E6FA6">
        <w:rPr>
          <w:b/>
          <w:color w:val="0070C0"/>
          <w:sz w:val="20"/>
          <w:szCs w:val="20"/>
        </w:rPr>
        <w:tab/>
      </w:r>
      <w:r w:rsidR="00FB7909" w:rsidRPr="009E6FA6">
        <w:rPr>
          <w:b/>
          <w:color w:val="0070C0"/>
          <w:sz w:val="20"/>
          <w:szCs w:val="20"/>
        </w:rPr>
        <w:tab/>
        <w:t>$</w:t>
      </w:r>
      <w:r w:rsidR="00647FE2" w:rsidRPr="009E6FA6">
        <w:rPr>
          <w:b/>
          <w:color w:val="0070C0"/>
          <w:sz w:val="20"/>
          <w:szCs w:val="20"/>
        </w:rPr>
        <w:t>75</w:t>
      </w:r>
      <w:r w:rsidR="003761F7" w:rsidRPr="009E6FA6">
        <w:rPr>
          <w:b/>
          <w:color w:val="0070C0"/>
          <w:sz w:val="20"/>
          <w:szCs w:val="20"/>
        </w:rPr>
        <w:t>0.00</w:t>
      </w:r>
    </w:p>
    <w:p w14:paraId="29EF4715" w14:textId="77777777" w:rsidR="003761F7" w:rsidRPr="009E6FA6" w:rsidRDefault="003761F7" w:rsidP="00DB38FF">
      <w:pPr>
        <w:spacing w:line="240" w:lineRule="auto"/>
        <w:rPr>
          <w:sz w:val="20"/>
          <w:szCs w:val="20"/>
        </w:rPr>
      </w:pPr>
      <w:r w:rsidRPr="009E6FA6">
        <w:rPr>
          <w:sz w:val="20"/>
          <w:szCs w:val="20"/>
        </w:rPr>
        <w:t xml:space="preserve">What you get:  As a </w:t>
      </w:r>
      <w:r w:rsidR="00DC71E9" w:rsidRPr="009E6FA6">
        <w:rPr>
          <w:sz w:val="20"/>
          <w:szCs w:val="20"/>
        </w:rPr>
        <w:t xml:space="preserve">Silver Co-sponsor, </w:t>
      </w:r>
      <w:r w:rsidRPr="009E6FA6">
        <w:rPr>
          <w:sz w:val="20"/>
          <w:szCs w:val="20"/>
        </w:rPr>
        <w:t>your company’s logo will app</w:t>
      </w:r>
      <w:r w:rsidR="004F1572" w:rsidRPr="009E6FA6">
        <w:rPr>
          <w:sz w:val="20"/>
          <w:szCs w:val="20"/>
        </w:rPr>
        <w:t>ear on signage at the breakfast,</w:t>
      </w:r>
      <w:r w:rsidR="00C847BF" w:rsidRPr="009E6FA6">
        <w:rPr>
          <w:sz w:val="20"/>
          <w:szCs w:val="20"/>
        </w:rPr>
        <w:t xml:space="preserve"> receive online exposure,</w:t>
      </w:r>
      <w:r w:rsidR="004F1572" w:rsidRPr="009E6FA6">
        <w:rPr>
          <w:sz w:val="20"/>
          <w:szCs w:val="20"/>
        </w:rPr>
        <w:t xml:space="preserve"> </w:t>
      </w:r>
      <w:r w:rsidR="004B63EE" w:rsidRPr="009E6FA6">
        <w:rPr>
          <w:sz w:val="20"/>
          <w:szCs w:val="20"/>
        </w:rPr>
        <w:t>on the agenda</w:t>
      </w:r>
      <w:r w:rsidR="004F1572" w:rsidRPr="009E6FA6">
        <w:rPr>
          <w:sz w:val="20"/>
          <w:szCs w:val="20"/>
        </w:rPr>
        <w:t xml:space="preserve">, and option to receive a half-page ad in the Workshop program book. </w:t>
      </w:r>
      <w:r w:rsidRPr="009E6FA6">
        <w:rPr>
          <w:sz w:val="20"/>
          <w:szCs w:val="20"/>
        </w:rPr>
        <w:t xml:space="preserve"> </w:t>
      </w:r>
    </w:p>
    <w:p w14:paraId="5B86C299" w14:textId="77777777" w:rsidR="003761F7" w:rsidRPr="009E6FA6" w:rsidRDefault="00DC71E9" w:rsidP="00DB38FF">
      <w:pPr>
        <w:spacing w:line="240" w:lineRule="auto"/>
        <w:rPr>
          <w:b/>
          <w:color w:val="0070C0"/>
          <w:sz w:val="20"/>
          <w:szCs w:val="20"/>
        </w:rPr>
      </w:pPr>
      <w:r w:rsidRPr="009E6FA6">
        <w:rPr>
          <w:b/>
          <w:color w:val="0070C0"/>
          <w:sz w:val="20"/>
          <w:szCs w:val="20"/>
        </w:rPr>
        <w:t>BRONZE</w:t>
      </w:r>
      <w:r w:rsidR="003761F7" w:rsidRPr="009E6FA6">
        <w:rPr>
          <w:b/>
          <w:color w:val="0070C0"/>
          <w:sz w:val="20"/>
          <w:szCs w:val="20"/>
        </w:rPr>
        <w:t xml:space="preserve"> SPONSORSHIP</w:t>
      </w:r>
      <w:r w:rsidR="003761F7" w:rsidRPr="009E6FA6">
        <w:rPr>
          <w:sz w:val="20"/>
          <w:szCs w:val="20"/>
        </w:rPr>
        <w:tab/>
      </w:r>
      <w:r w:rsidRPr="009E6FA6">
        <w:rPr>
          <w:sz w:val="20"/>
          <w:szCs w:val="20"/>
        </w:rPr>
        <w:tab/>
      </w:r>
      <w:r w:rsidRPr="009E6FA6">
        <w:rPr>
          <w:sz w:val="20"/>
          <w:szCs w:val="20"/>
        </w:rPr>
        <w:tab/>
      </w:r>
      <w:r w:rsidRPr="009E6FA6">
        <w:rPr>
          <w:sz w:val="20"/>
          <w:szCs w:val="20"/>
        </w:rPr>
        <w:tab/>
      </w:r>
      <w:r w:rsidR="003761F7" w:rsidRPr="009E6FA6">
        <w:rPr>
          <w:sz w:val="20"/>
          <w:szCs w:val="20"/>
        </w:rPr>
        <w:tab/>
      </w:r>
      <w:r w:rsidR="003761F7" w:rsidRPr="009E6FA6">
        <w:rPr>
          <w:sz w:val="20"/>
          <w:szCs w:val="20"/>
        </w:rPr>
        <w:tab/>
      </w:r>
      <w:r w:rsidR="003761F7" w:rsidRPr="009E6FA6">
        <w:rPr>
          <w:sz w:val="20"/>
          <w:szCs w:val="20"/>
        </w:rPr>
        <w:tab/>
      </w:r>
      <w:r w:rsidR="003761F7" w:rsidRPr="009E6FA6">
        <w:rPr>
          <w:sz w:val="20"/>
          <w:szCs w:val="20"/>
        </w:rPr>
        <w:tab/>
      </w:r>
      <w:r w:rsidR="003761F7" w:rsidRPr="009E6FA6">
        <w:rPr>
          <w:sz w:val="20"/>
          <w:szCs w:val="20"/>
        </w:rPr>
        <w:tab/>
      </w:r>
      <w:r w:rsidR="003761F7" w:rsidRPr="009E6FA6">
        <w:rPr>
          <w:sz w:val="20"/>
          <w:szCs w:val="20"/>
        </w:rPr>
        <w:tab/>
        <w:t xml:space="preserve">           </w:t>
      </w:r>
      <w:r w:rsidR="00FB7909" w:rsidRPr="009E6FA6">
        <w:rPr>
          <w:sz w:val="20"/>
          <w:szCs w:val="20"/>
        </w:rPr>
        <w:tab/>
      </w:r>
      <w:r w:rsidR="00FB7909" w:rsidRPr="009E6FA6">
        <w:rPr>
          <w:b/>
          <w:color w:val="0070C0"/>
          <w:sz w:val="20"/>
          <w:szCs w:val="20"/>
        </w:rPr>
        <w:t>$</w:t>
      </w:r>
      <w:r w:rsidR="00647FE2" w:rsidRPr="009E6FA6">
        <w:rPr>
          <w:b/>
          <w:color w:val="0070C0"/>
          <w:sz w:val="20"/>
          <w:szCs w:val="20"/>
        </w:rPr>
        <w:t>50</w:t>
      </w:r>
      <w:r w:rsidR="003761F7" w:rsidRPr="009E6FA6">
        <w:rPr>
          <w:b/>
          <w:color w:val="0070C0"/>
          <w:sz w:val="20"/>
          <w:szCs w:val="20"/>
        </w:rPr>
        <w:t>0.00</w:t>
      </w:r>
    </w:p>
    <w:p w14:paraId="5BE45CD8" w14:textId="77777777" w:rsidR="006724CF" w:rsidRPr="009E6FA6" w:rsidRDefault="003761F7" w:rsidP="00DB38FF">
      <w:pPr>
        <w:spacing w:line="240" w:lineRule="auto"/>
        <w:rPr>
          <w:rFonts w:ascii="Tms Rmn" w:hAnsi="Tms Rmn"/>
          <w:noProof/>
          <w:sz w:val="20"/>
          <w:szCs w:val="20"/>
        </w:rPr>
      </w:pPr>
      <w:r w:rsidRPr="009E6FA6">
        <w:rPr>
          <w:sz w:val="20"/>
          <w:szCs w:val="20"/>
        </w:rPr>
        <w:t xml:space="preserve">What you get:  As a </w:t>
      </w:r>
      <w:r w:rsidR="00DC71E9" w:rsidRPr="009E6FA6">
        <w:rPr>
          <w:sz w:val="20"/>
          <w:szCs w:val="20"/>
        </w:rPr>
        <w:t>Bronze</w:t>
      </w:r>
      <w:r w:rsidRPr="009E6FA6">
        <w:rPr>
          <w:sz w:val="20"/>
          <w:szCs w:val="20"/>
        </w:rPr>
        <w:t xml:space="preserve"> Co-sponsor</w:t>
      </w:r>
      <w:r w:rsidR="00647FE2" w:rsidRPr="009E6FA6">
        <w:rPr>
          <w:sz w:val="20"/>
          <w:szCs w:val="20"/>
        </w:rPr>
        <w:t>,</w:t>
      </w:r>
      <w:r w:rsidRPr="009E6FA6">
        <w:rPr>
          <w:sz w:val="20"/>
          <w:szCs w:val="20"/>
        </w:rPr>
        <w:t xml:space="preserve"> your company’s logo will appear on signage at the break</w:t>
      </w:r>
      <w:r w:rsidR="006724CF" w:rsidRPr="009E6FA6">
        <w:rPr>
          <w:sz w:val="20"/>
          <w:szCs w:val="20"/>
        </w:rPr>
        <w:t xml:space="preserve"> and receive online exposure</w:t>
      </w:r>
      <w:r w:rsidR="006724CF" w:rsidRPr="009E6FA6">
        <w:rPr>
          <w:rFonts w:ascii="Tms Rmn" w:hAnsi="Tms Rmn"/>
          <w:noProof/>
          <w:sz w:val="20"/>
          <w:szCs w:val="20"/>
        </w:rPr>
        <w:t xml:space="preserve">. </w:t>
      </w:r>
    </w:p>
    <w:p w14:paraId="62CAAE92" w14:textId="77777777" w:rsidR="006724CF" w:rsidRPr="009E6FA6" w:rsidRDefault="006724CF" w:rsidP="00DB38FF">
      <w:pPr>
        <w:spacing w:line="240" w:lineRule="auto"/>
        <w:rPr>
          <w:b/>
          <w:color w:val="0070C0"/>
          <w:sz w:val="20"/>
          <w:szCs w:val="20"/>
        </w:rPr>
      </w:pPr>
      <w:r w:rsidRPr="009E6FA6">
        <w:rPr>
          <w:b/>
          <w:color w:val="0070C0"/>
          <w:sz w:val="20"/>
          <w:szCs w:val="20"/>
        </w:rPr>
        <w:t>CUSTOMIZE SPONSORSHIP PACKAGES</w:t>
      </w:r>
    </w:p>
    <w:p w14:paraId="14980AA8" w14:textId="7A2C9CC3" w:rsidR="009026FE" w:rsidRPr="00005735" w:rsidRDefault="006724CF" w:rsidP="006724CF">
      <w:pPr>
        <w:rPr>
          <w:rFonts w:ascii="Tms Rmn" w:hAnsi="Tms Rmn"/>
          <w:noProof/>
          <w:sz w:val="24"/>
          <w:szCs w:val="24"/>
        </w:rPr>
      </w:pPr>
      <w:r w:rsidRPr="009E6FA6">
        <w:rPr>
          <w:sz w:val="20"/>
          <w:szCs w:val="20"/>
        </w:rPr>
        <w:t xml:space="preserve">If you are interested in a customized sponsor package or if you would like to sponsor specific items, for example:  lanyards, notepads, or pens please contact </w:t>
      </w:r>
      <w:r w:rsidR="00630044">
        <w:rPr>
          <w:sz w:val="20"/>
          <w:szCs w:val="20"/>
        </w:rPr>
        <w:t>Chandice Marchio</w:t>
      </w:r>
      <w:r w:rsidR="00D37570">
        <w:rPr>
          <w:sz w:val="20"/>
          <w:szCs w:val="20"/>
        </w:rPr>
        <w:t xml:space="preserve"> by p</w:t>
      </w:r>
      <w:r w:rsidRPr="009E6FA6">
        <w:rPr>
          <w:sz w:val="20"/>
          <w:szCs w:val="20"/>
        </w:rPr>
        <w:t xml:space="preserve">hone 248-848-3817 </w:t>
      </w:r>
      <w:r w:rsidR="00D37570">
        <w:rPr>
          <w:sz w:val="20"/>
          <w:szCs w:val="20"/>
        </w:rPr>
        <w:t>or</w:t>
      </w:r>
      <w:r w:rsidRPr="009E6FA6">
        <w:rPr>
          <w:sz w:val="20"/>
          <w:szCs w:val="20"/>
        </w:rPr>
        <w:t xml:space="preserve"> e-mail </w:t>
      </w:r>
      <w:r w:rsidR="004763A8">
        <w:rPr>
          <w:sz w:val="20"/>
          <w:szCs w:val="20"/>
        </w:rPr>
        <w:t>Chandice.marchio@acaa-usa.org</w:t>
      </w:r>
      <w:r>
        <w:tab/>
      </w:r>
      <w:r w:rsidR="003761F7">
        <w:rPr>
          <w:rFonts w:ascii="Tms Rmn" w:hAnsi="Tms Rmn"/>
          <w:noProof/>
          <w:sz w:val="24"/>
          <w:szCs w:val="24"/>
        </w:rPr>
        <w:t xml:space="preserve">                                     </w:t>
      </w:r>
      <w:r w:rsidR="003761F7">
        <w:rPr>
          <w:rFonts w:ascii="Helv" w:hAnsi="Helv" w:cs="Helv"/>
          <w:color w:val="000000"/>
          <w:sz w:val="18"/>
          <w:szCs w:val="18"/>
        </w:rPr>
        <w:t xml:space="preserve"> </w:t>
      </w:r>
    </w:p>
    <w:sectPr w:rsidR="009026FE" w:rsidRPr="00005735" w:rsidSect="000217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F7"/>
    <w:rsid w:val="00005735"/>
    <w:rsid w:val="000C727B"/>
    <w:rsid w:val="001156B4"/>
    <w:rsid w:val="00191CA3"/>
    <w:rsid w:val="001A44F9"/>
    <w:rsid w:val="00241BE2"/>
    <w:rsid w:val="0027714D"/>
    <w:rsid w:val="00311895"/>
    <w:rsid w:val="003761F7"/>
    <w:rsid w:val="00393C78"/>
    <w:rsid w:val="00426A7F"/>
    <w:rsid w:val="004763A8"/>
    <w:rsid w:val="004B63EE"/>
    <w:rsid w:val="004F1572"/>
    <w:rsid w:val="005243E1"/>
    <w:rsid w:val="005423F7"/>
    <w:rsid w:val="00544329"/>
    <w:rsid w:val="005823BD"/>
    <w:rsid w:val="005D1CB1"/>
    <w:rsid w:val="00630044"/>
    <w:rsid w:val="00635613"/>
    <w:rsid w:val="00647FE2"/>
    <w:rsid w:val="006724CF"/>
    <w:rsid w:val="006B6719"/>
    <w:rsid w:val="00705ACD"/>
    <w:rsid w:val="00727889"/>
    <w:rsid w:val="00786EC3"/>
    <w:rsid w:val="00823B92"/>
    <w:rsid w:val="00843DE8"/>
    <w:rsid w:val="00867ED2"/>
    <w:rsid w:val="008C048B"/>
    <w:rsid w:val="008D00FD"/>
    <w:rsid w:val="009026FE"/>
    <w:rsid w:val="009200E4"/>
    <w:rsid w:val="009653BD"/>
    <w:rsid w:val="009C3FD8"/>
    <w:rsid w:val="009E6FA6"/>
    <w:rsid w:val="00A36AA5"/>
    <w:rsid w:val="00A524A3"/>
    <w:rsid w:val="00A81E15"/>
    <w:rsid w:val="00AE028B"/>
    <w:rsid w:val="00AF039A"/>
    <w:rsid w:val="00B15206"/>
    <w:rsid w:val="00B4571F"/>
    <w:rsid w:val="00B771A2"/>
    <w:rsid w:val="00B93725"/>
    <w:rsid w:val="00BA3DBE"/>
    <w:rsid w:val="00C0198A"/>
    <w:rsid w:val="00C16C4F"/>
    <w:rsid w:val="00C20F1C"/>
    <w:rsid w:val="00C33534"/>
    <w:rsid w:val="00C64D33"/>
    <w:rsid w:val="00C847BF"/>
    <w:rsid w:val="00CD0705"/>
    <w:rsid w:val="00D37570"/>
    <w:rsid w:val="00DB38FF"/>
    <w:rsid w:val="00DC26E9"/>
    <w:rsid w:val="00DC4DD4"/>
    <w:rsid w:val="00DC71E9"/>
    <w:rsid w:val="00DD0903"/>
    <w:rsid w:val="00DD7973"/>
    <w:rsid w:val="00E1760A"/>
    <w:rsid w:val="00EB2A3B"/>
    <w:rsid w:val="00F0725B"/>
    <w:rsid w:val="00F23FD2"/>
    <w:rsid w:val="00F33DCD"/>
    <w:rsid w:val="00F52829"/>
    <w:rsid w:val="00F55DB3"/>
    <w:rsid w:val="00F55E32"/>
    <w:rsid w:val="00FB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651B"/>
  <w15:chartTrackingRefBased/>
  <w15:docId w15:val="{449F23DF-04F7-4AF1-A9E8-E9F41F8A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1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A370314DC3A4FA44E0E843C634890" ma:contentTypeVersion="13" ma:contentTypeDescription="Create a new document." ma:contentTypeScope="" ma:versionID="9ae2db485addf3cff03b15dd3702dbf5">
  <xsd:schema xmlns:xsd="http://www.w3.org/2001/XMLSchema" xmlns:xs="http://www.w3.org/2001/XMLSchema" xmlns:p="http://schemas.microsoft.com/office/2006/metadata/properties" xmlns:ns1="http://schemas.microsoft.com/sharepoint/v3" xmlns:ns2="80af4572-3796-4b25-905a-942bceceeaf2" xmlns:ns3="6fa49d60-94c4-49f5-9679-9dceaee79ab4" targetNamespace="http://schemas.microsoft.com/office/2006/metadata/properties" ma:root="true" ma:fieldsID="5903e0bb392b558697ee5d637b1ebb55" ns1:_="" ns2:_="" ns3:_="">
    <xsd:import namespace="http://schemas.microsoft.com/sharepoint/v3"/>
    <xsd:import namespace="80af4572-3796-4b25-905a-942bceceeaf2"/>
    <xsd:import namespace="6fa49d60-94c4-49f5-9679-9dceaee79ab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f4572-3796-4b25-905a-942bcecee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49d60-94c4-49f5-9679-9dceaee79ab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F7C02-30DD-4060-9028-FE9CD359B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af4572-3796-4b25-905a-942bceceeaf2"/>
    <ds:schemaRef ds:uri="6fa49d60-94c4-49f5-9679-9dceaee79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E1D7CD-5396-47E8-9F8F-40298759F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E679C-1640-4CB6-883A-F19EF7C128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7DC91A5-D496-44C1-B7B9-D18352AA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F. Rogers</dc:creator>
  <cp:keywords/>
  <dc:description/>
  <cp:lastModifiedBy>Pinkerton, Thomas R.</cp:lastModifiedBy>
  <cp:revision>2</cp:revision>
  <cp:lastPrinted>2018-06-01T13:28:00Z</cp:lastPrinted>
  <dcterms:created xsi:type="dcterms:W3CDTF">2020-03-16T18:10:00Z</dcterms:created>
  <dcterms:modified xsi:type="dcterms:W3CDTF">2020-03-16T18:10:00Z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0x010100CA2A370314DC3A4FA44E0E843C634890</vt:lpwstr>
  </property>
</Properties>
</file>